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Wattbewerb </w:t>
      </w:r>
      <w:r>
        <w:rPr>
          <w:b/>
          <w:sz w:val="28"/>
          <w:szCs w:val="28"/>
        </w:rPr>
        <w:t xml:space="preserve">ab sofort </w:t>
      </w:r>
      <w:r>
        <w:rPr>
          <w:b/>
          <w:sz w:val="28"/>
          <w:szCs w:val="28"/>
        </w:rPr>
        <w:t xml:space="preserve">auch </w:t>
      </w:r>
      <w:r>
        <w:rPr>
          <w:b/>
          <w:sz w:val="28"/>
          <w:szCs w:val="28"/>
        </w:rPr>
        <w:t xml:space="preserve">für Gemeinden geöffnet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rFonts w:cs="Arial" w:eastAsia="Times New Roman"/>
          <w:color w:val="000000"/>
        </w:rPr>
      </w:pPr>
      <w:r>
        <w:rPr>
          <w:b/>
        </w:rPr>
        <w:t xml:space="preserve">Karlsruhe</w:t>
      </w:r>
      <w:r>
        <w:rPr>
          <w:b/>
        </w:rPr>
        <w:t xml:space="preserve"> (</w:t>
      </w:r>
      <w:r>
        <w:rPr>
          <w:b/>
        </w:rPr>
        <w:t xml:space="preserve">4</w:t>
      </w:r>
      <w:r>
        <w:rPr>
          <w:b/>
        </w:rPr>
        <w:t xml:space="preserve">.1</w:t>
      </w:r>
      <w:r>
        <w:rPr>
          <w:b/>
        </w:rPr>
        <w:t xml:space="preserve">.2022</w:t>
      </w:r>
      <w:r>
        <w:rPr>
          <w:b/>
        </w:rPr>
        <w:t xml:space="preserve">) – </w:t>
      </w:r>
      <w:r>
        <w:rPr>
          <w:b/>
        </w:rPr>
        <w:t xml:space="preserve">Mit Start des neuen Jahres verbleiben neun Jahre</w:t>
      </w:r>
      <w:r>
        <w:rPr>
          <w:b/>
        </w:rPr>
        <w:t xml:space="preserve">, um 100% erneuerbare Energien bis 2030 zu erreichen. Neun Jahre, um dank beschleunigter Energiewende das</w:t>
      </w:r>
      <w:r>
        <w:rPr>
          <w:b/>
        </w:rPr>
        <w:t xml:space="preserve"> Pariser Klimaschutzabkommen zu erfüllen</w:t>
      </w:r>
      <w:r>
        <w:rPr>
          <w:b/>
        </w:rPr>
        <w:t xml:space="preserve">.</w:t>
      </w:r>
      <w:r>
        <w:rPr>
          <w:b/>
        </w:rPr>
        <w:t xml:space="preserve"> Die Zeichen stehen </w:t>
      </w:r>
      <w:r>
        <w:rPr>
          <w:b/>
        </w:rPr>
        <w:t xml:space="preserve">insbesondere bei Photovoltaik und Windkraft auf schnelle Umsetzung. </w:t>
      </w:r>
      <w:r>
        <w:rPr>
          <w:b/>
        </w:rPr>
        <w:t xml:space="preserve">Wattbewerb trägt seinen Teil dazu bei und öffnet die </w:t>
      </w:r>
      <w:r>
        <w:rPr>
          <w:b/>
        </w:rPr>
        <w:t xml:space="preserve">Photovoltaik-</w:t>
      </w:r>
      <w:r>
        <w:rPr>
          <w:b/>
        </w:rPr>
        <w:t xml:space="preserve">Challenge ab sofort auch für Gemeinden. </w:t>
      </w:r>
      <w:r>
        <w:rPr>
          <w:b/>
        </w:rPr>
        <w:t xml:space="preserve">Der</w:t>
      </w:r>
      <w:r>
        <w:rPr>
          <w:b/>
        </w:rPr>
        <w:t xml:space="preserve"> schnellste Photovoltaik-Ausbau </w:t>
      </w:r>
      <w:r>
        <w:rPr>
          <w:b/>
        </w:rPr>
        <w:t xml:space="preserve">wird </w:t>
      </w:r>
      <w:r>
        <w:rPr>
          <w:b/>
        </w:rPr>
        <w:t xml:space="preserve">nun in drei Kategorien gemessen: Gemeinden, Städte sowie Großstädte über 100.000 Einwohner*innen.</w:t>
      </w:r>
      <w:r>
        <w:rPr>
          <w:b/>
        </w:rPr>
        <w:t xml:space="preserve"> </w:t>
      </w:r>
      <w:r/>
    </w:p>
    <w:p>
      <w:r/>
      <w:r/>
    </w:p>
    <w:p>
      <w:r>
        <w:t xml:space="preserve">Am </w:t>
      </w:r>
      <w:r>
        <w:rPr>
          <w:bCs/>
        </w:rPr>
        <w:t xml:space="preserve">1. Januar 2022</w:t>
      </w:r>
      <w:r>
        <w:t xml:space="preserve"> </w:t>
      </w:r>
      <w:r>
        <w:t xml:space="preserve">war</w:t>
      </w:r>
      <w:r>
        <w:t xml:space="preserve"> es soweit:</w:t>
      </w:r>
      <w:r>
        <w:t xml:space="preserve"> </w:t>
      </w:r>
      <w:r>
        <w:t xml:space="preserve">Wattbewerb öffnet das Photovoltaik-Spiel für alle Kommunen. </w:t>
      </w:r>
      <w:r>
        <w:t xml:space="preserve">Zusätzlich zu </w:t>
      </w:r>
      <w:r>
        <w:t xml:space="preserve">den 146</w:t>
      </w:r>
      <w:r>
        <w:t xml:space="preserve"> Städten, die bisher an Wattbewerb teilnehmen, </w:t>
      </w:r>
      <w:r>
        <w:t xml:space="preserve">steht ab sofort </w:t>
      </w:r>
      <w:r>
        <w:t xml:space="preserve">all</w:t>
      </w:r>
      <w:r>
        <w:t xml:space="preserve">e</w:t>
      </w:r>
      <w:r>
        <w:t xml:space="preserve">n</w:t>
      </w:r>
      <w:r>
        <w:t xml:space="preserve"> Gemeinden </w:t>
      </w:r>
      <w:r>
        <w:t xml:space="preserve">das Angebot zur Verfügung, mit Wattbewerb die lokale Energiewende voranzutreiben</w:t>
      </w:r>
      <w:r>
        <w:t xml:space="preserve">. Und das Potenzial ist riesig: In Deutschland gibt es über 14.000 G</w:t>
      </w:r>
      <w:r>
        <w:t xml:space="preserve">emeinden</w:t>
      </w:r>
      <w:r>
        <w:t xml:space="preserve"> mit etwa 20 Millionen EinwohnerInnen</w:t>
      </w:r>
      <w:r>
        <w:t xml:space="preserve">.</w:t>
      </w:r>
      <w:r/>
    </w:p>
    <w:p>
      <w:r>
        <w:t xml:space="preserve">Eine Teilnahme an Wattbewerb bietet dem Klimaschutzmanagement vor Ort zahlreiche Vorteile. So zeigt das Wattbewerb-</w:t>
      </w:r>
      <w:r>
        <w:t xml:space="preserve">Ranking </w:t>
      </w:r>
      <w:r>
        <w:t xml:space="preserve">den Photovoltaik-Zubau seit Februar 2021. Kommunen </w:t>
      </w:r>
      <w:r>
        <w:t xml:space="preserve">sind da</w:t>
      </w:r>
      <w:r>
        <w:t xml:space="preserve">mit </w:t>
      </w:r>
      <w:r>
        <w:t xml:space="preserve">in der Lage, </w:t>
      </w:r>
      <w:r>
        <w:t xml:space="preserve">den Fortschritt ihrer lokalen Energiewende stets im Blick </w:t>
      </w:r>
      <w:r>
        <w:t xml:space="preserve">zu haben</w:t>
      </w:r>
      <w:r>
        <w:t xml:space="preserve">. </w:t>
      </w:r>
      <w:r>
        <w:t xml:space="preserve">Wattbewerb aktualisiert d</w:t>
      </w:r>
      <w:r>
        <w:t xml:space="preserve">ie Daten </w:t>
      </w:r>
      <w:r>
        <w:t xml:space="preserve">wöchentlich auf Basis</w:t>
      </w:r>
      <w:r>
        <w:t xml:space="preserve"> d</w:t>
      </w:r>
      <w:r>
        <w:t xml:space="preserve">e</w:t>
      </w:r>
      <w:r>
        <w:t xml:space="preserve">s Marktstammdatenregister</w:t>
      </w:r>
      <w:r>
        <w:t xml:space="preserve">s </w:t>
      </w:r>
      <w:r>
        <w:t xml:space="preserve">– und dies komplett kostenfrei</w:t>
      </w:r>
      <w:r>
        <w:t xml:space="preserve">. </w:t>
      </w:r>
      <w:r>
        <w:t xml:space="preserve">Als </w:t>
      </w:r>
      <w:r>
        <w:t xml:space="preserve">Neuerung</w:t>
      </w:r>
      <w:r>
        <w:t xml:space="preserve"> stehen </w:t>
      </w:r>
      <w:r>
        <w:t xml:space="preserve">angemeldeten</w:t>
      </w:r>
      <w:r>
        <w:t xml:space="preserve"> Kommunen </w:t>
      </w:r>
      <w:r>
        <w:t xml:space="preserve">außerdem</w:t>
      </w:r>
      <w:r>
        <w:t xml:space="preserve"> zahlreiche Infografiken zur Verfügung.</w:t>
      </w:r>
      <w:r>
        <w:t xml:space="preserve"> </w:t>
      </w:r>
      <w:r>
        <w:t xml:space="preserve">Diese </w:t>
      </w:r>
      <w:r>
        <w:t xml:space="preserve">Dashboards </w:t>
      </w:r>
      <w:r>
        <w:t xml:space="preserve">zeigen </w:t>
      </w:r>
      <w:r>
        <w:t xml:space="preserve">für jede teilnehmende </w:t>
      </w:r>
      <w:r>
        <w:t xml:space="preserve">Gemeinde </w:t>
      </w:r>
      <w:r>
        <w:t xml:space="preserve">die Zielerreichung </w:t>
      </w:r>
      <w:r>
        <w:t xml:space="preserve">sowie </w:t>
      </w:r>
      <w:r>
        <w:t xml:space="preserve">die Entwicklung des erfolgten PV-Zubaus</w:t>
      </w:r>
      <w:r>
        <w:t xml:space="preserve">.</w:t>
      </w:r>
      <w:r/>
    </w:p>
    <w:p>
      <w:r>
        <w:t xml:space="preserve">Als</w:t>
      </w:r>
      <w:r>
        <w:t xml:space="preserve"> weitere</w:t>
      </w:r>
      <w:r>
        <w:t xml:space="preserve">n Vorteil von Wattbewerb </w:t>
      </w:r>
      <w:r>
        <w:t xml:space="preserve">nennen die teilnehmenden Städte </w:t>
      </w:r>
      <w:r>
        <w:t xml:space="preserve">Vernetzung sowie </w:t>
      </w:r>
      <w:r>
        <w:t xml:space="preserve">regelmäßige Anlässe für die Öffentlichkeitsarbeit. Die</w:t>
      </w:r>
      <w:r>
        <w:t xml:space="preserve"> </w:t>
      </w:r>
      <w:r>
        <w:t xml:space="preserve">Quartals-Challenges</w:t>
      </w:r>
      <w:r>
        <w:t xml:space="preserve"> beispielsweise </w:t>
      </w:r>
      <w:r>
        <w:t xml:space="preserve">sind </w:t>
      </w:r>
      <w:r>
        <w:t xml:space="preserve">regelmäßig </w:t>
      </w:r>
      <w:r>
        <w:t xml:space="preserve">ein </w:t>
      </w:r>
      <w:r>
        <w:t xml:space="preserve">Aufhänger, </w:t>
      </w:r>
      <w:r>
        <w:t xml:space="preserve">um </w:t>
      </w:r>
      <w:r>
        <w:t xml:space="preserve">das Thema Photovoltaik zu </w:t>
      </w:r>
      <w:r>
        <w:t xml:space="preserve">platzier</w:t>
      </w:r>
      <w:r>
        <w:t xml:space="preserve">en und kreativ umzusetzen. </w:t>
      </w:r>
      <w:r>
        <w:t xml:space="preserve">Kostenfreie Infoveranstaltungen</w:t>
      </w:r>
      <w:r>
        <w:t xml:space="preserve"> zu Themen wie Bürgersolarberatung und Mieterstrommodellen wurden im vergangenen Jahr sehr gut besucht und positiv bewertet, so dass </w:t>
      </w:r>
      <w:r>
        <w:t xml:space="preserve">das Team von Wattbewerb </w:t>
      </w:r>
      <w:r>
        <w:t xml:space="preserve">bereits </w:t>
      </w:r>
      <w:r>
        <w:t xml:space="preserve">weitere Veranstaltungen </w:t>
      </w:r>
      <w:r>
        <w:t xml:space="preserve">plant. Auf einer Arbeitsplattform sowie auf </w:t>
      </w:r>
      <w:r>
        <w:t xml:space="preserve">Social Media</w:t>
      </w:r>
      <w:r>
        <w:t xml:space="preserve"> gibt es außerdem die Möglichkeit der Vernetzung, um voneinander zu lernen und erfolgreiche Ideen</w:t>
      </w:r>
      <w:r>
        <w:t xml:space="preserve"> auszutauschen</w:t>
      </w:r>
      <w:r>
        <w:t xml:space="preserve">.</w:t>
      </w:r>
      <w:r/>
    </w:p>
    <w:p>
      <w:r>
        <w:t xml:space="preserve">Denn auch wenn Wattbewerb darauf abzielt, die Kommune zu ermitteln, die die Photovoltaik-Verdopplung am schnellsten erreicht, so ist sicherlich </w:t>
      </w:r>
      <w:r>
        <w:t xml:space="preserve">inzwischen</w:t>
      </w:r>
      <w:r>
        <w:t xml:space="preserve"> überall angekommen: Von der </w:t>
      </w:r>
      <w:r>
        <w:t xml:space="preserve">schnellen Umsetzung der </w:t>
      </w:r>
      <w:r>
        <w:t xml:space="preserve">Energiewende als wichtige Säule des Klimaschutzes profitieren wir alle.</w:t>
      </w:r>
      <w:r>
        <w:t xml:space="preserve"> Anmeldung über </w:t>
      </w:r>
      <w:hyperlink r:id="rId12" w:tooltip="https://wattbewerb.de" w:history="1">
        <w:r>
          <w:rPr>
            <w:rStyle w:val="884"/>
            <w:iCs/>
          </w:rPr>
          <w:t xml:space="preserve">https://wattbewerb.de</w:t>
        </w:r>
      </w:hyperlink>
      <w:r>
        <w:rPr>
          <w:iCs/>
        </w:rPr>
        <w:t xml:space="preserve">.</w:t>
      </w:r>
      <w:bookmarkStart w:id="0" w:name="_GoBack"/>
      <w:r/>
      <w:bookmarkEnd w:id="0"/>
      <w:r/>
      <w:r/>
    </w:p>
    <w:p>
      <w:pPr>
        <w:rPr>
          <w:u w:val="single"/>
        </w:rPr>
      </w:pPr>
      <w:r>
        <w:rPr>
          <w:u w:val="single"/>
        </w:rPr>
      </w:r>
      <w:r/>
    </w:p>
    <w:p>
      <w:r>
        <w:rPr>
          <w:u w:val="single"/>
        </w:rPr>
        <w:t xml:space="preserve">Basisinformationen</w:t>
      </w:r>
      <w:r>
        <w:t xml:space="preserve">: </w:t>
      </w:r>
      <w:hyperlink r:id="rId13" w:tooltip="https://wattbewerb.de/medien-news-presse/presse/" w:history="1">
        <w:r>
          <w:rPr>
            <w:rStyle w:val="884"/>
          </w:rPr>
          <w:t xml:space="preserve">https://wattbewerb.de/medien-news-presse/presse/</w:t>
        </w:r>
      </w:hyperlink>
      <w:r>
        <w:t xml:space="preserve"> </w:t>
      </w:r>
      <w:r/>
    </w:p>
    <w:p>
      <w:pPr>
        <w:rPr>
          <w:iCs/>
        </w:rPr>
      </w:pPr>
      <w:r>
        <w:rPr>
          <w:u w:val="single"/>
        </w:rPr>
        <w:t xml:space="preserve">Kontakt</w:t>
      </w:r>
      <w:r>
        <w:rPr>
          <w:u w:val="single"/>
        </w:rPr>
        <w:t xml:space="preserve">:</w:t>
      </w:r>
      <w:r/>
    </w:p>
    <w:p>
      <w:pPr>
        <w:rPr>
          <w:iCs/>
        </w:rPr>
      </w:pPr>
      <w:r/>
      <w:hyperlink r:id="rId14" w:tooltip="https://wattbewerb.de" w:history="1">
        <w:r>
          <w:rPr>
            <w:rStyle w:val="884"/>
            <w:iCs/>
          </w:rPr>
          <w:t xml:space="preserve">https://wattbewerb.de</w:t>
        </w:r>
      </w:hyperlink>
      <w:r>
        <w:rPr>
          <w:iCs/>
        </w:rPr>
        <w:br/>
        <w:t xml:space="preserve">Wattbewerb Presseteam: </w:t>
      </w:r>
      <w:hyperlink r:id="rId15" w:tooltip="mailto:presse@wattbewerb.de" w:history="1">
        <w:r>
          <w:rPr>
            <w:rStyle w:val="884"/>
          </w:rPr>
          <w:t xml:space="preserve">presse@wattbewerb.de</w:t>
        </w:r>
      </w:hyperlink>
      <w:r>
        <w:br/>
        <w:t xml:space="preserve">R</w:t>
      </w:r>
      <w:r>
        <w:t xml:space="preserve">a</w:t>
      </w:r>
      <w:r>
        <w:t xml:space="preserve">iner Romer (0172 / 7609920), Holger Förter-Barth (01577 / 5878847)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985" w:right="1134" w:bottom="1418" w:left="1418" w:header="454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>
      <w:t xml:space="preserve">0</w:t>
    </w:r>
    <w:r>
      <w:t xml:space="preserve">4.</w:t>
    </w:r>
    <w:r>
      <w:t xml:space="preserve">0</w:t>
    </w:r>
    <w:r>
      <w:t xml:space="preserve">1.202</w:t>
    </w:r>
    <w:r>
      <w:t xml:space="preserve">2</w:t>
    </w:r>
    <w:r>
      <w:tab/>
      <w:t xml:space="preserve"> Seite </w:t>
    </w: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>
      <w:t xml:space="preserve"> von </w:t>
    </w:r>
    <w:fldSimple w:instr="NUMPAGES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b/>
        <w:bCs/>
        <w:sz w:val="32"/>
        <w:szCs w:val="32"/>
      </w:rPr>
    </w:pPr>
    <w:r>
      <w:rPr>
        <w:b/>
        <w:bCs/>
        <w:sz w:val="32"/>
        <w:szCs w:val="32"/>
      </w:rPr>
      <w:br/>
      <w:t xml:space="preserve">Pressemitteilung</w:t>
    </w:r>
    <w:r>
      <w:tab/>
    </w:r>
    <w:r>
      <w:tab/>
    </w:r>
    <w:r>
      <w:rPr>
        <w:lang w:val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4497070</wp:posOffset>
              </wp:positionH>
              <wp:positionV relativeFrom="page">
                <wp:posOffset>285115</wp:posOffset>
              </wp:positionV>
              <wp:extent cx="1353600" cy="648000"/>
              <wp:effectExtent l="0" t="0" r="0" b="0"/>
              <wp:wrapNone/>
              <wp:docPr id="1" name="Grafik 2" descr="Ein Bild, das Text, ClipArt enthält.&#10;&#10;Automatisch generierte Beschreibu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2" descr="Ein Bild, das Text, ClipArt enthält.&#10;&#10;Automatisch generierte Beschreibu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53600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354.1pt;mso-position-horizontal:absolute;mso-position-vertical-relative:page;margin-top:22.4pt;mso-position-vertical:absolute;width:106.6pt;height:51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Endnote Text Char"/>
    <w:link w:val="712"/>
    <w:uiPriority w:val="99"/>
    <w:rPr>
      <w:sz w:val="20"/>
    </w:r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683"/>
    <w:next w:val="683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683"/>
    <w:next w:val="683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683"/>
    <w:next w:val="683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683"/>
    <w:next w:val="683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683"/>
    <w:next w:val="683"/>
    <w:link w:val="7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0">
    <w:name w:val="Heading 7"/>
    <w:basedOn w:val="683"/>
    <w:next w:val="683"/>
    <w:link w:val="7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1">
    <w:name w:val="Heading 8"/>
    <w:basedOn w:val="683"/>
    <w:next w:val="683"/>
    <w:link w:val="7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2">
    <w:name w:val="Heading 9"/>
    <w:basedOn w:val="683"/>
    <w:next w:val="683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default="1">
    <w:name w:val="Default Paragraph Font"/>
    <w:uiPriority w:val="1"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698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Title Char"/>
    <w:basedOn w:val="693"/>
    <w:uiPriority w:val="10"/>
    <w:rPr>
      <w:sz w:val="48"/>
      <w:szCs w:val="48"/>
    </w:rPr>
  </w:style>
  <w:style w:type="character" w:styleId="706" w:customStyle="1">
    <w:name w:val="Subtitle Char"/>
    <w:basedOn w:val="693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paragraph" w:styleId="709">
    <w:name w:val="Caption"/>
    <w:basedOn w:val="683"/>
    <w:next w:val="68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character" w:styleId="711" w:customStyle="1">
    <w:name w:val="Footnote Text Char"/>
    <w:uiPriority w:val="99"/>
    <w:rPr>
      <w:sz w:val="18"/>
    </w:rPr>
  </w:style>
  <w:style w:type="paragraph" w:styleId="712">
    <w:name w:val="endnote text"/>
    <w:basedOn w:val="683"/>
    <w:link w:val="713"/>
    <w:uiPriority w:val="99"/>
    <w:semiHidden/>
    <w:unhideWhenUsed/>
    <w:rPr>
      <w:sz w:val="20"/>
    </w:rPr>
    <w:pPr>
      <w:spacing w:lineRule="auto" w:line="240" w:after="0"/>
    </w:pPr>
  </w:style>
  <w:style w:type="character" w:styleId="713" w:customStyle="1">
    <w:name w:val="Endnotentext Zchn"/>
    <w:link w:val="712"/>
    <w:uiPriority w:val="99"/>
    <w:rPr>
      <w:sz w:val="20"/>
    </w:rPr>
  </w:style>
  <w:style w:type="character" w:styleId="714">
    <w:name w:val="endnote reference"/>
    <w:basedOn w:val="693"/>
    <w:uiPriority w:val="99"/>
    <w:semiHidden/>
    <w:unhideWhenUsed/>
    <w:rPr>
      <w:vertAlign w:val="superscript"/>
    </w:rPr>
  </w:style>
  <w:style w:type="paragraph" w:styleId="715">
    <w:name w:val="table of figures"/>
    <w:basedOn w:val="683"/>
    <w:next w:val="683"/>
    <w:uiPriority w:val="99"/>
    <w:unhideWhenUsed/>
    <w:pPr>
      <w:spacing w:after="0"/>
    </w:pPr>
  </w:style>
  <w:style w:type="character" w:styleId="716" w:customStyle="1">
    <w:name w:val="Überschrift 1 Zchn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Überschrift 2 Zchn"/>
    <w:basedOn w:val="693"/>
    <w:link w:val="685"/>
    <w:uiPriority w:val="9"/>
    <w:rPr>
      <w:rFonts w:ascii="Arial" w:hAnsi="Arial" w:cs="Arial" w:eastAsia="Arial"/>
      <w:sz w:val="34"/>
    </w:rPr>
  </w:style>
  <w:style w:type="character" w:styleId="718" w:customStyle="1">
    <w:name w:val="Überschrift 3 Zchn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Überschrift 4 Zchn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Überschrift 5 Zchn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Überschrift 6 Zchn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Überschrift 7 Zchn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Überschrift 8 Zchn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Überschrift 9 Zchn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683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/>
    </w:pPr>
  </w:style>
  <w:style w:type="paragraph" w:styleId="727">
    <w:name w:val="Title"/>
    <w:basedOn w:val="683"/>
    <w:next w:val="683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 w:customStyle="1">
    <w:name w:val="Titel Zchn"/>
    <w:basedOn w:val="693"/>
    <w:link w:val="727"/>
    <w:uiPriority w:val="10"/>
    <w:rPr>
      <w:sz w:val="48"/>
      <w:szCs w:val="48"/>
    </w:rPr>
  </w:style>
  <w:style w:type="paragraph" w:styleId="729">
    <w:name w:val="Subtitle"/>
    <w:basedOn w:val="683"/>
    <w:next w:val="683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 w:customStyle="1">
    <w:name w:val="Untertitel Zchn"/>
    <w:basedOn w:val="693"/>
    <w:link w:val="729"/>
    <w:uiPriority w:val="11"/>
    <w:rPr>
      <w:sz w:val="24"/>
      <w:szCs w:val="24"/>
    </w:rPr>
  </w:style>
  <w:style w:type="paragraph" w:styleId="731">
    <w:name w:val="Quote"/>
    <w:basedOn w:val="683"/>
    <w:next w:val="683"/>
    <w:link w:val="732"/>
    <w:qFormat/>
    <w:uiPriority w:val="29"/>
    <w:rPr>
      <w:i/>
    </w:rPr>
    <w:pPr>
      <w:ind w:left="720" w:right="720"/>
    </w:pPr>
  </w:style>
  <w:style w:type="character" w:styleId="732" w:customStyle="1">
    <w:name w:val="Zitat Zchn"/>
    <w:link w:val="731"/>
    <w:uiPriority w:val="29"/>
    <w:rPr>
      <w:i/>
    </w:rPr>
  </w:style>
  <w:style w:type="paragraph" w:styleId="733">
    <w:name w:val="Intense Quote"/>
    <w:basedOn w:val="683"/>
    <w:next w:val="683"/>
    <w:link w:val="7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 w:customStyle="1">
    <w:name w:val="Intensives Zitat Zchn"/>
    <w:link w:val="733"/>
    <w:uiPriority w:val="30"/>
    <w:rPr>
      <w:i/>
    </w:rPr>
  </w:style>
  <w:style w:type="character" w:styleId="735" w:customStyle="1">
    <w:name w:val="Header Char"/>
    <w:basedOn w:val="693"/>
    <w:uiPriority w:val="99"/>
  </w:style>
  <w:style w:type="character" w:styleId="736" w:customStyle="1">
    <w:name w:val="Footer Char"/>
    <w:basedOn w:val="693"/>
    <w:uiPriority w:val="99"/>
  </w:style>
  <w:style w:type="table" w:styleId="737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8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9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7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9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1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2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79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1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2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3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4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5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6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2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3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4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5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6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7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0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1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2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3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4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5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3" w:customStyle="1">
    <w:name w:val="Lined - Accent 1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4" w:customStyle="1">
    <w:name w:val="Lined - Accent 2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5" w:customStyle="1">
    <w:name w:val="Lined - Accent 3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6" w:customStyle="1">
    <w:name w:val="Lined - Accent 4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7" w:customStyle="1">
    <w:name w:val="Lined - Accent 5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8" w:customStyle="1">
    <w:name w:val="Lined - Accent 6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9" w:customStyle="1">
    <w:name w:val="Bordered &amp; Lined - Accent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Bordered &amp; Lined - Accent 1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Bordered &amp; Lined - Accent 2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Bordered &amp; Lined - Accent 3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Bordered &amp; Lined - Accent 4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Bordered &amp; Lined - Accent 5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Bordered &amp; Lined - Accent 6"/>
    <w:basedOn w:val="69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8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9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0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1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2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63">
    <w:name w:val="footnote text"/>
    <w:basedOn w:val="683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 w:customStyle="1">
    <w:name w:val="Fußnotentext Zchn"/>
    <w:link w:val="863"/>
    <w:uiPriority w:val="99"/>
    <w:rPr>
      <w:sz w:val="18"/>
    </w:rPr>
  </w:style>
  <w:style w:type="character" w:styleId="865">
    <w:name w:val="footnote reference"/>
    <w:basedOn w:val="693"/>
    <w:uiPriority w:val="99"/>
    <w:unhideWhenUsed/>
    <w:rPr>
      <w:vertAlign w:val="superscript"/>
    </w:rPr>
  </w:style>
  <w:style w:type="paragraph" w:styleId="866">
    <w:name w:val="toc 1"/>
    <w:basedOn w:val="683"/>
    <w:next w:val="683"/>
    <w:uiPriority w:val="39"/>
    <w:unhideWhenUsed/>
    <w:pPr>
      <w:spacing w:after="57"/>
    </w:pPr>
  </w:style>
  <w:style w:type="paragraph" w:styleId="867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68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69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70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71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72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73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74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Header"/>
    <w:basedOn w:val="683"/>
    <w:link w:val="877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877" w:customStyle="1">
    <w:name w:val="Kopfzeile Zchn"/>
    <w:basedOn w:val="693"/>
    <w:link w:val="876"/>
    <w:uiPriority w:val="99"/>
  </w:style>
  <w:style w:type="paragraph" w:styleId="878">
    <w:name w:val="Footer"/>
    <w:basedOn w:val="683"/>
    <w:link w:val="87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879" w:customStyle="1">
    <w:name w:val="Fußzeile Zchn"/>
    <w:basedOn w:val="693"/>
    <w:link w:val="878"/>
    <w:uiPriority w:val="99"/>
  </w:style>
  <w:style w:type="paragraph" w:styleId="880" w:customStyle="1">
    <w:name w:val="Kopfzeile_WB"/>
    <w:basedOn w:val="683"/>
    <w:link w:val="882"/>
    <w:qFormat/>
    <w:rPr>
      <w:b/>
      <w:bCs/>
      <w:sz w:val="32"/>
      <w:szCs w:val="32"/>
    </w:rPr>
  </w:style>
  <w:style w:type="paragraph" w:styleId="881" w:customStyle="1">
    <w:name w:val="Fußzeile_WB"/>
    <w:basedOn w:val="878"/>
    <w:link w:val="883"/>
    <w:qFormat/>
    <w:pPr>
      <w:tabs>
        <w:tab w:val="clear" w:pos="4536" w:leader="none"/>
        <w:tab w:val="clear" w:pos="9072" w:leader="none"/>
        <w:tab w:val="right" w:pos="9356" w:leader="none"/>
      </w:tabs>
      <w:pBdr>
        <w:top w:val="single" w:sz="4" w:space="1" w:color="auto"/>
      </w:pBdr>
    </w:pPr>
  </w:style>
  <w:style w:type="character" w:styleId="882" w:customStyle="1">
    <w:name w:val="Kopfzeile_WB Zchn"/>
    <w:basedOn w:val="693"/>
    <w:link w:val="880"/>
    <w:rPr>
      <w:b/>
      <w:bCs/>
      <w:sz w:val="32"/>
      <w:szCs w:val="32"/>
    </w:rPr>
  </w:style>
  <w:style w:type="character" w:styleId="883" w:customStyle="1">
    <w:name w:val="Fußzeile_WB Zchn"/>
    <w:basedOn w:val="879"/>
    <w:link w:val="881"/>
  </w:style>
  <w:style w:type="character" w:styleId="884">
    <w:name w:val="Hyperlink"/>
    <w:basedOn w:val="693"/>
    <w:uiPriority w:val="99"/>
    <w:unhideWhenUsed/>
    <w:rPr>
      <w:color w:val="0563C1" w:themeColor="hyperlink"/>
      <w:u w:val="single"/>
    </w:rPr>
  </w:style>
  <w:style w:type="character" w:styleId="885" w:customStyle="1">
    <w:name w:val="Unresolved Mention"/>
    <w:basedOn w:val="693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wattbewerb.de" TargetMode="External"/><Relationship Id="rId13" Type="http://schemas.openxmlformats.org/officeDocument/2006/relationships/hyperlink" Target="https://wattbewerb.de/medien-news-presse/presse/" TargetMode="External"/><Relationship Id="rId14" Type="http://schemas.openxmlformats.org/officeDocument/2006/relationships/hyperlink" Target="https://wattbewerb.de" TargetMode="External"/><Relationship Id="rId15" Type="http://schemas.openxmlformats.org/officeDocument/2006/relationships/hyperlink" Target="mailto:presse@wattbewerb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Carolin Wattbewerb</cp:lastModifiedBy>
  <cp:revision>7</cp:revision>
  <dcterms:created xsi:type="dcterms:W3CDTF">2022-01-03T14:19:00Z</dcterms:created>
  <dcterms:modified xsi:type="dcterms:W3CDTF">2022-01-04T16:17:55Z</dcterms:modified>
</cp:coreProperties>
</file>